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A4" w:rsidRPr="006C04E1" w:rsidRDefault="000828A4" w:rsidP="00A13C74">
      <w:pPr>
        <w:spacing w:line="400" w:lineRule="exact"/>
        <w:jc w:val="center"/>
        <w:rPr>
          <w:rFonts w:ascii="標楷體" w:eastAsia="標楷體" w:hAnsi="標楷體"/>
          <w:b/>
          <w:bCs/>
          <w:sz w:val="28"/>
          <w:szCs w:val="28"/>
        </w:rPr>
      </w:pPr>
      <w:bookmarkStart w:id="0" w:name="_GoBack"/>
      <w:bookmarkEnd w:id="0"/>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Pr>
          <w:rFonts w:ascii="標楷體" w:eastAsia="標楷體" w:hAnsi="標楷體" w:cs="標楷體"/>
          <w:b/>
          <w:bCs/>
          <w:sz w:val="28"/>
          <w:szCs w:val="28"/>
        </w:rPr>
        <w:t>3</w:t>
      </w:r>
      <w:r w:rsidRPr="006C04E1">
        <w:rPr>
          <w:rFonts w:ascii="標楷體" w:eastAsia="標楷體" w:hAnsi="標楷體" w:cs="標楷體" w:hint="eastAsia"/>
          <w:b/>
          <w:bCs/>
          <w:sz w:val="28"/>
          <w:szCs w:val="28"/>
        </w:rPr>
        <w:t>年度國民教育輔導</w:t>
      </w:r>
      <w:r>
        <w:rPr>
          <w:rFonts w:ascii="標楷體" w:eastAsia="標楷體" w:hAnsi="標楷體" w:cs="標楷體" w:hint="eastAsia"/>
          <w:b/>
          <w:bCs/>
          <w:sz w:val="28"/>
          <w:szCs w:val="28"/>
        </w:rPr>
        <w:t>健康與體育</w:t>
      </w:r>
      <w:r w:rsidRPr="006C04E1">
        <w:rPr>
          <w:rFonts w:ascii="標楷體" w:eastAsia="標楷體" w:hAnsi="標楷體" w:cs="標楷體" w:hint="eastAsia"/>
          <w:b/>
          <w:bCs/>
          <w:sz w:val="28"/>
          <w:szCs w:val="28"/>
        </w:rPr>
        <w:t>學習領域輔導小組</w:t>
      </w:r>
    </w:p>
    <w:p w:rsidR="000828A4" w:rsidRDefault="000828A4" w:rsidP="00A13C74">
      <w:pPr>
        <w:spacing w:line="360" w:lineRule="auto"/>
        <w:jc w:val="center"/>
        <w:rPr>
          <w:rFonts w:ascii="標楷體" w:eastAsia="標楷體" w:hAnsi="標楷體"/>
          <w:sz w:val="32"/>
          <w:szCs w:val="32"/>
        </w:rPr>
      </w:pPr>
      <w:r>
        <w:rPr>
          <w:rFonts w:ascii="標楷體" w:eastAsia="標楷體" w:hAnsi="標楷體" w:cs="標楷體" w:hint="eastAsia"/>
          <w:b/>
          <w:bCs/>
          <w:sz w:val="28"/>
          <w:szCs w:val="28"/>
        </w:rPr>
        <w:t>辦理</w:t>
      </w:r>
      <w:r w:rsidRPr="006C04E1">
        <w:rPr>
          <w:rFonts w:ascii="標楷體" w:eastAsia="標楷體" w:hAnsi="標楷體" w:cs="標楷體" w:hint="eastAsia"/>
          <w:b/>
          <w:bCs/>
          <w:sz w:val="28"/>
          <w:szCs w:val="28"/>
        </w:rPr>
        <w:t>「</w:t>
      </w:r>
      <w:r>
        <w:rPr>
          <w:rFonts w:ascii="標楷體" w:eastAsia="標楷體" w:hAnsi="標楷體" w:cs="標楷體" w:hint="eastAsia"/>
          <w:b/>
          <w:bCs/>
          <w:sz w:val="28"/>
          <w:szCs w:val="28"/>
        </w:rPr>
        <w:t>食品衛生安全新知研習</w:t>
      </w:r>
      <w:r w:rsidRPr="006C04E1">
        <w:rPr>
          <w:rFonts w:ascii="標楷體" w:eastAsia="標楷體" w:hAnsi="標楷體" w:cs="標楷體" w:hint="eastAsia"/>
          <w:b/>
          <w:bCs/>
          <w:sz w:val="28"/>
          <w:szCs w:val="28"/>
        </w:rPr>
        <w:t>」實施計畫</w:t>
      </w:r>
    </w:p>
    <w:p w:rsidR="000828A4" w:rsidRPr="006E23ED" w:rsidRDefault="000828A4" w:rsidP="00A13C74">
      <w:pPr>
        <w:spacing w:before="100" w:after="100"/>
        <w:rPr>
          <w:rFonts w:ascii="標楷體" w:eastAsia="標楷體" w:hAnsi="標楷體"/>
        </w:rPr>
      </w:pPr>
      <w:r w:rsidRPr="006E23ED">
        <w:rPr>
          <w:rFonts w:ascii="標楷體" w:eastAsia="標楷體" w:hAnsi="標楷體" w:cs="標楷體" w:hint="eastAsia"/>
        </w:rPr>
        <w:t>一、依據：</w:t>
      </w:r>
    </w:p>
    <w:p w:rsidR="000828A4" w:rsidRPr="006E23ED" w:rsidRDefault="000828A4" w:rsidP="00A13C74">
      <w:pPr>
        <w:spacing w:before="100" w:after="100"/>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一</w:t>
      </w:r>
      <w:r w:rsidRPr="006E23ED">
        <w:rPr>
          <w:rFonts w:ascii="標楷體" w:eastAsia="標楷體" w:hAnsi="標楷體" w:cs="標楷體"/>
        </w:rPr>
        <w:t>)</w:t>
      </w:r>
      <w:r w:rsidRPr="006E23ED">
        <w:rPr>
          <w:rFonts w:ascii="標楷體" w:eastAsia="標楷體" w:hAnsi="標楷體" w:cs="標楷體" w:hint="eastAsia"/>
        </w:rPr>
        <w:t>、</w:t>
      </w:r>
      <w:r w:rsidRPr="006E23ED">
        <w:rPr>
          <w:rFonts w:ascii="標楷體" w:eastAsia="標楷體" w:hAnsi="標楷體" w:cs="標楷體"/>
        </w:rPr>
        <w:t>103</w:t>
      </w:r>
      <w:r w:rsidRPr="006E23ED">
        <w:rPr>
          <w:rFonts w:ascii="標楷體" w:eastAsia="標楷體" w:hAnsi="標楷體" w:cs="標楷體" w:hint="eastAsia"/>
        </w:rPr>
        <w:t>年度臺南市辦理十二年國民基本教育精進國中小教學品質計畫。</w:t>
      </w:r>
    </w:p>
    <w:p w:rsidR="000828A4" w:rsidRPr="006E23ED" w:rsidRDefault="000828A4" w:rsidP="00A13C74">
      <w:pPr>
        <w:spacing w:before="100" w:after="100"/>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二</w:t>
      </w:r>
      <w:r w:rsidRPr="006E23ED">
        <w:rPr>
          <w:rFonts w:ascii="標楷體" w:eastAsia="標楷體" w:hAnsi="標楷體" w:cs="標楷體"/>
        </w:rPr>
        <w:t>)</w:t>
      </w:r>
      <w:r w:rsidRPr="006E23ED">
        <w:rPr>
          <w:rFonts w:ascii="標楷體" w:eastAsia="標楷體" w:hAnsi="標楷體" w:cs="標楷體" w:hint="eastAsia"/>
        </w:rPr>
        <w:t>、</w:t>
      </w:r>
      <w:r w:rsidR="00462FB1" w:rsidRPr="006E23ED">
        <w:rPr>
          <w:rFonts w:ascii="標楷體" w:eastAsia="標楷體" w:hAnsi="標楷體" w:cs="標楷體" w:hint="eastAsia"/>
        </w:rPr>
        <w:t>臺</w:t>
      </w:r>
      <w:r w:rsidRPr="006E23ED">
        <w:rPr>
          <w:rFonts w:ascii="標楷體" w:eastAsia="標楷體" w:hAnsi="標楷體" w:cs="標楷體" w:hint="eastAsia"/>
        </w:rPr>
        <w:t>南市國教輔導團年度實施計畫。</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二、目的：</w:t>
      </w:r>
    </w:p>
    <w:p w:rsidR="000828A4" w:rsidRPr="006E23ED" w:rsidRDefault="000828A4" w:rsidP="00C608C6">
      <w:pPr>
        <w:spacing w:beforeLines="30" w:before="108" w:afterLines="30" w:after="108"/>
        <w:rPr>
          <w:rFonts w:ascii="標楷體" w:eastAsia="標楷體" w:hAnsi="標楷體"/>
        </w:rPr>
      </w:pPr>
      <w:r w:rsidRPr="006E23ED">
        <w:rPr>
          <w:rFonts w:eastAsia="標楷體"/>
        </w:rPr>
        <w:t xml:space="preserve"> </w:t>
      </w:r>
      <w:r w:rsidRPr="006E23ED">
        <w:rPr>
          <w:rFonts w:eastAsia="標楷體" w:cs="標楷體" w:hint="eastAsia"/>
        </w:rPr>
        <w:t>（一）、</w:t>
      </w:r>
      <w:r w:rsidRPr="006E23ED">
        <w:rPr>
          <w:rFonts w:ascii="標楷體" w:eastAsia="標楷體" w:hAnsi="標楷體" w:cs="標楷體" w:hint="eastAsia"/>
        </w:rPr>
        <w:t>增進健體領域教師專業知能，提供教師自我成長之管道。</w:t>
      </w:r>
    </w:p>
    <w:p w:rsidR="000828A4" w:rsidRPr="006E23ED" w:rsidRDefault="000828A4" w:rsidP="00C608C6">
      <w:pPr>
        <w:snapToGrid w:val="0"/>
        <w:spacing w:beforeLines="30" w:before="108" w:afterLines="30" w:after="108"/>
        <w:rPr>
          <w:rFonts w:eastAsia="標楷體"/>
        </w:rPr>
      </w:pPr>
      <w:r w:rsidRPr="006E23ED">
        <w:rPr>
          <w:rFonts w:eastAsia="標楷體"/>
        </w:rPr>
        <w:t xml:space="preserve"> </w:t>
      </w:r>
      <w:r w:rsidRPr="006E23ED">
        <w:rPr>
          <w:rFonts w:eastAsia="標楷體" w:cs="標楷體" w:hint="eastAsia"/>
        </w:rPr>
        <w:t>（二）、提供</w:t>
      </w:r>
      <w:r w:rsidRPr="006E23ED">
        <w:rPr>
          <w:rFonts w:ascii="標楷體" w:eastAsia="標楷體" w:hAnsi="標楷體" w:cs="標楷體" w:hint="eastAsia"/>
        </w:rPr>
        <w:t>教師</w:t>
      </w:r>
      <w:r>
        <w:rPr>
          <w:rFonts w:ascii="標楷體" w:eastAsia="標楷體" w:hAnsi="標楷體" w:cs="標楷體" w:hint="eastAsia"/>
        </w:rPr>
        <w:t>食品衛生安全資訊及食育</w:t>
      </w:r>
      <w:r w:rsidRPr="006E23ED">
        <w:rPr>
          <w:rFonts w:ascii="標楷體" w:eastAsia="標楷體" w:hAnsi="標楷體" w:cs="標楷體" w:hint="eastAsia"/>
        </w:rPr>
        <w:t>轉化教學</w:t>
      </w:r>
      <w:r w:rsidRPr="006E23ED">
        <w:rPr>
          <w:rFonts w:eastAsia="標楷體" w:cs="標楷體" w:hint="eastAsia"/>
        </w:rPr>
        <w:t>方案，並提昇教師教學能力。</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三、指導單位：臺南市政府教育局。</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四、承辦單位：臺南市國</w:t>
      </w:r>
      <w:r>
        <w:rPr>
          <w:rFonts w:ascii="標楷體" w:eastAsia="標楷體" w:hAnsi="標楷體" w:cs="標楷體" w:hint="eastAsia"/>
        </w:rPr>
        <w:t>中</w:t>
      </w:r>
      <w:r w:rsidRPr="006E23ED">
        <w:rPr>
          <w:rFonts w:ascii="標楷體" w:eastAsia="標楷體" w:hAnsi="標楷體" w:cs="標楷體" w:hint="eastAsia"/>
        </w:rPr>
        <w:t>健體領域輔導團、</w:t>
      </w:r>
      <w:r>
        <w:rPr>
          <w:rFonts w:ascii="標楷體" w:eastAsia="標楷體" w:hAnsi="標楷體" w:cs="標楷體" w:hint="eastAsia"/>
        </w:rPr>
        <w:t>民德國中</w:t>
      </w:r>
      <w:r w:rsidRPr="006E23ED">
        <w:rPr>
          <w:rFonts w:ascii="標楷體" w:eastAsia="標楷體" w:hAnsi="標楷體" w:cs="標楷體" w:hint="eastAsia"/>
        </w:rPr>
        <w:t>。</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五、研習日期：</w:t>
      </w:r>
      <w:r w:rsidRPr="006E23ED">
        <w:rPr>
          <w:rFonts w:ascii="標楷體" w:eastAsia="標楷體" w:hAnsi="標楷體" w:cs="標楷體"/>
        </w:rPr>
        <w:t>103</w:t>
      </w:r>
      <w:r w:rsidRPr="006E23ED">
        <w:rPr>
          <w:rFonts w:ascii="標楷體" w:eastAsia="標楷體" w:hAnsi="標楷體" w:cs="標楷體" w:hint="eastAsia"/>
        </w:rPr>
        <w:t>年</w:t>
      </w:r>
      <w:r>
        <w:rPr>
          <w:rFonts w:ascii="標楷體" w:eastAsia="標楷體" w:hAnsi="標楷體" w:cs="標楷體"/>
        </w:rPr>
        <w:t>10</w:t>
      </w:r>
      <w:r w:rsidRPr="006E23ED">
        <w:rPr>
          <w:rFonts w:ascii="標楷體" w:eastAsia="標楷體" w:hAnsi="標楷體" w:cs="標楷體" w:hint="eastAsia"/>
        </w:rPr>
        <w:t>月</w:t>
      </w:r>
      <w:r>
        <w:rPr>
          <w:rFonts w:ascii="標楷體" w:eastAsia="標楷體" w:hAnsi="標楷體" w:cs="標楷體"/>
        </w:rPr>
        <w:t>17</w:t>
      </w:r>
      <w:r w:rsidRPr="006E23ED">
        <w:rPr>
          <w:rFonts w:ascii="標楷體" w:eastAsia="標楷體" w:hAnsi="標楷體" w:cs="標楷體" w:hint="eastAsia"/>
        </w:rPr>
        <w:t>日（週</w:t>
      </w:r>
      <w:r>
        <w:rPr>
          <w:rFonts w:ascii="標楷體" w:eastAsia="標楷體" w:hAnsi="標楷體" w:cs="標楷體" w:hint="eastAsia"/>
        </w:rPr>
        <w:t>五</w:t>
      </w:r>
      <w:r w:rsidRPr="006E23ED">
        <w:rPr>
          <w:rFonts w:ascii="標楷體" w:eastAsia="標楷體" w:hAnsi="標楷體" w:cs="標楷體" w:hint="eastAsia"/>
        </w:rPr>
        <w:t>）</w:t>
      </w:r>
      <w:r>
        <w:rPr>
          <w:rFonts w:ascii="標楷體" w:eastAsia="標楷體" w:hAnsi="標楷體" w:cs="標楷體"/>
        </w:rPr>
        <w:t>8</w:t>
      </w:r>
      <w:r w:rsidRPr="006E23ED">
        <w:rPr>
          <w:rFonts w:ascii="標楷體" w:eastAsia="標楷體" w:hAnsi="標楷體" w:cs="標楷體"/>
        </w:rPr>
        <w:t>:</w:t>
      </w:r>
      <w:r>
        <w:rPr>
          <w:rFonts w:ascii="標楷體" w:eastAsia="標楷體" w:hAnsi="標楷體" w:cs="標楷體"/>
        </w:rPr>
        <w:t>2</w:t>
      </w:r>
      <w:r w:rsidRPr="006E23ED">
        <w:rPr>
          <w:rFonts w:ascii="標楷體" w:eastAsia="標楷體" w:hAnsi="標楷體" w:cs="標楷體"/>
        </w:rPr>
        <w:t>0</w:t>
      </w:r>
      <w:r w:rsidRPr="006E23ED">
        <w:rPr>
          <w:rFonts w:ascii="標楷體" w:eastAsia="標楷體" w:hAnsi="標楷體" w:cs="標楷體" w:hint="eastAsia"/>
        </w:rPr>
        <w:t>～</w:t>
      </w:r>
      <w:r w:rsidRPr="006E23ED">
        <w:rPr>
          <w:rFonts w:ascii="標楷體" w:eastAsia="標楷體" w:hAnsi="標楷體" w:cs="標楷體"/>
        </w:rPr>
        <w:t>1</w:t>
      </w:r>
      <w:r>
        <w:rPr>
          <w:rFonts w:ascii="標楷體" w:eastAsia="標楷體" w:hAnsi="標楷體" w:cs="標楷體"/>
        </w:rPr>
        <w:t>2</w:t>
      </w:r>
      <w:r w:rsidRPr="006E23ED">
        <w:rPr>
          <w:rFonts w:ascii="標楷體" w:eastAsia="標楷體" w:hAnsi="標楷體" w:cs="標楷體"/>
        </w:rPr>
        <w:t>:</w:t>
      </w:r>
      <w:r>
        <w:rPr>
          <w:rFonts w:ascii="標楷體" w:eastAsia="標楷體" w:hAnsi="標楷體" w:cs="標楷體"/>
        </w:rPr>
        <w:t>0</w:t>
      </w:r>
      <w:r w:rsidRPr="006E23ED">
        <w:rPr>
          <w:rFonts w:ascii="標楷體" w:eastAsia="標楷體" w:hAnsi="標楷體" w:cs="標楷體"/>
        </w:rPr>
        <w:t>0</w:t>
      </w:r>
      <w:r>
        <w:rPr>
          <w:rFonts w:ascii="標楷體" w:eastAsia="標楷體" w:hAnsi="標楷體" w:cs="標楷體" w:hint="eastAsia"/>
        </w:rPr>
        <w:t>。</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六、研習地點：</w:t>
      </w:r>
      <w:r w:rsidR="00462FB1" w:rsidRPr="006E23ED">
        <w:rPr>
          <w:rFonts w:ascii="標楷體" w:eastAsia="標楷體" w:hAnsi="標楷體" w:cs="標楷體" w:hint="eastAsia"/>
        </w:rPr>
        <w:t>臺</w:t>
      </w:r>
      <w:r w:rsidRPr="006E23ED">
        <w:rPr>
          <w:rFonts w:ascii="標楷體" w:eastAsia="標楷體" w:hAnsi="標楷體" w:cs="標楷體" w:hint="eastAsia"/>
        </w:rPr>
        <w:t>南市</w:t>
      </w:r>
      <w:r>
        <w:rPr>
          <w:rFonts w:ascii="標楷體" w:eastAsia="標楷體" w:hAnsi="標楷體" w:cs="標楷體" w:hint="eastAsia"/>
        </w:rPr>
        <w:t>金城國中</w:t>
      </w:r>
      <w:r w:rsidRPr="006E23ED">
        <w:rPr>
          <w:rFonts w:ascii="標楷體" w:eastAsia="標楷體" w:hAnsi="標楷體" w:cs="標楷體" w:hint="eastAsia"/>
        </w:rPr>
        <w:t>。</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七、研習講師：</w:t>
      </w:r>
      <w:r>
        <w:rPr>
          <w:rFonts w:ascii="標楷體" w:eastAsia="標楷體" w:hAnsi="標楷體" w:cs="標楷體" w:hint="eastAsia"/>
        </w:rPr>
        <w:t>如課表。</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八、參加</w:t>
      </w:r>
      <w:r>
        <w:rPr>
          <w:rFonts w:ascii="標楷體" w:eastAsia="標楷體" w:hAnsi="標楷體" w:cs="標楷體" w:hint="eastAsia"/>
        </w:rPr>
        <w:t>對象</w:t>
      </w:r>
      <w:r w:rsidRPr="006E23ED">
        <w:rPr>
          <w:rFonts w:ascii="標楷體" w:eastAsia="標楷體" w:hAnsi="標楷體" w:cs="標楷體" w:hint="eastAsia"/>
        </w:rPr>
        <w:t>：</w:t>
      </w:r>
    </w:p>
    <w:p w:rsidR="000828A4" w:rsidRDefault="000828A4" w:rsidP="00C608C6">
      <w:pPr>
        <w:snapToGrid w:val="0"/>
        <w:spacing w:beforeLines="30" w:before="108" w:afterLines="30" w:after="108"/>
        <w:ind w:left="720" w:hangingChars="300" w:hanging="720"/>
        <w:rPr>
          <w:rFonts w:ascii="標楷體" w:eastAsia="標楷體" w:hAnsi="標楷體"/>
        </w:rPr>
      </w:pPr>
      <w:r w:rsidRPr="006E23ED">
        <w:rPr>
          <w:rFonts w:ascii="標楷體" w:eastAsia="標楷體" w:hAnsi="標楷體" w:cs="標楷體"/>
        </w:rPr>
        <w:t xml:space="preserve">  </w:t>
      </w:r>
      <w:r w:rsidRPr="006E23ED">
        <w:rPr>
          <w:rFonts w:ascii="標楷體" w:eastAsia="標楷體" w:hAnsi="標楷體" w:cs="標楷體" w:hint="eastAsia"/>
        </w:rPr>
        <w:t>（一）本市各公私立國</w:t>
      </w:r>
      <w:r>
        <w:rPr>
          <w:rFonts w:ascii="標楷體" w:eastAsia="標楷體" w:hAnsi="標楷體" w:cs="標楷體" w:hint="eastAsia"/>
        </w:rPr>
        <w:t>中小</w:t>
      </w:r>
      <w:r w:rsidRPr="006E23ED">
        <w:rPr>
          <w:rFonts w:ascii="標楷體" w:eastAsia="標楷體" w:hAnsi="標楷體" w:cs="標楷體" w:hint="eastAsia"/>
        </w:rPr>
        <w:t>健體領域教師參加，研習人員請准予公（差）假辦</w:t>
      </w:r>
    </w:p>
    <w:p w:rsidR="000828A4" w:rsidRPr="006E23ED" w:rsidRDefault="000828A4" w:rsidP="00C608C6">
      <w:pPr>
        <w:snapToGrid w:val="0"/>
        <w:spacing w:beforeLines="30" w:before="108" w:afterLines="30" w:after="108"/>
        <w:ind w:left="720" w:hangingChars="300" w:hanging="720"/>
        <w:rPr>
          <w:rFonts w:ascii="標楷體" w:eastAsia="標楷體" w:hAnsi="標楷體"/>
        </w:rPr>
      </w:pPr>
      <w:r>
        <w:rPr>
          <w:rFonts w:ascii="標楷體" w:eastAsia="標楷體" w:hAnsi="標楷體" w:cs="標楷體"/>
        </w:rPr>
        <w:t xml:space="preserve">        </w:t>
      </w:r>
      <w:r w:rsidRPr="006E23ED">
        <w:rPr>
          <w:rFonts w:ascii="標楷體" w:eastAsia="標楷體" w:hAnsi="標楷體" w:cs="標楷體" w:hint="eastAsia"/>
        </w:rPr>
        <w:t>理前往。</w:t>
      </w:r>
    </w:p>
    <w:p w:rsidR="000828A4" w:rsidRPr="006E23ED" w:rsidRDefault="000828A4" w:rsidP="00C608C6">
      <w:pPr>
        <w:snapToGrid w:val="0"/>
        <w:spacing w:beforeLines="30" w:before="108" w:afterLines="30" w:after="108"/>
        <w:ind w:left="960" w:hangingChars="400" w:hanging="960"/>
        <w:rPr>
          <w:rFonts w:ascii="標楷體" w:eastAsia="標楷體" w:hAnsi="標楷體"/>
        </w:rPr>
      </w:pPr>
      <w:r w:rsidRPr="006E23ED">
        <w:rPr>
          <w:rFonts w:ascii="標楷體" w:eastAsia="標楷體" w:hAnsi="標楷體" w:cs="標楷體"/>
        </w:rPr>
        <w:t xml:space="preserve">  </w:t>
      </w:r>
      <w:r w:rsidRPr="006E23ED">
        <w:rPr>
          <w:rFonts w:ascii="標楷體" w:eastAsia="標楷體" w:hAnsi="標楷體" w:cs="標楷體" w:hint="eastAsia"/>
        </w:rPr>
        <w:t>（二）參加研習人員請</w:t>
      </w:r>
      <w:r>
        <w:rPr>
          <w:rFonts w:ascii="標楷體" w:eastAsia="標楷體" w:hAnsi="標楷體" w:cs="標楷體" w:hint="eastAsia"/>
        </w:rPr>
        <w:t>逕</w:t>
      </w:r>
      <w:r w:rsidRPr="006E23ED">
        <w:rPr>
          <w:rFonts w:ascii="標楷體" w:eastAsia="標楷體" w:hAnsi="標楷體" w:cs="標楷體" w:hint="eastAsia"/>
        </w:rPr>
        <w:t>至</w:t>
      </w:r>
      <w:r>
        <w:rPr>
          <w:rFonts w:ascii="標楷體" w:eastAsia="標楷體" w:hAnsi="標楷體" w:cs="標楷體" w:hint="eastAsia"/>
        </w:rPr>
        <w:t>本市教育局</w:t>
      </w:r>
      <w:r w:rsidRPr="006E23ED">
        <w:rPr>
          <w:rFonts w:ascii="標楷體" w:eastAsia="標楷體" w:hAnsi="標楷體" w:cs="標楷體" w:hint="eastAsia"/>
        </w:rPr>
        <w:t>資訊</w:t>
      </w:r>
      <w:r>
        <w:rPr>
          <w:rFonts w:ascii="標楷體" w:eastAsia="標楷體" w:hAnsi="標楷體" w:cs="標楷體" w:hint="eastAsia"/>
        </w:rPr>
        <w:t>中心</w:t>
      </w:r>
      <w:r w:rsidRPr="006E23ED">
        <w:rPr>
          <w:rFonts w:ascii="標楷體" w:eastAsia="標楷體" w:hAnsi="標楷體" w:cs="標楷體" w:hint="eastAsia"/>
        </w:rPr>
        <w:t>網學習護照報名，本研習得登錄</w:t>
      </w:r>
      <w:r>
        <w:rPr>
          <w:rFonts w:ascii="標楷體" w:eastAsia="標楷體" w:hAnsi="標楷體" w:cs="標楷體"/>
        </w:rPr>
        <w:t>3</w:t>
      </w:r>
      <w:r w:rsidRPr="006E23ED">
        <w:rPr>
          <w:rFonts w:ascii="標楷體" w:eastAsia="標楷體" w:hAnsi="標楷體" w:cs="標楷體" w:hint="eastAsia"/>
        </w:rPr>
        <w:t>小時研習時數。</w:t>
      </w:r>
    </w:p>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rPr>
        <w:t xml:space="preserve">   (</w:t>
      </w:r>
      <w:r>
        <w:rPr>
          <w:rFonts w:ascii="標楷體" w:eastAsia="標楷體" w:hAnsi="標楷體" w:cs="標楷體" w:hint="eastAsia"/>
        </w:rPr>
        <w:t>三</w:t>
      </w:r>
      <w:r w:rsidRPr="006E23ED">
        <w:rPr>
          <w:rFonts w:ascii="標楷體" w:eastAsia="標楷體" w:hAnsi="標楷體" w:cs="標楷體"/>
        </w:rPr>
        <w:t xml:space="preserve">) </w:t>
      </w:r>
      <w:r>
        <w:rPr>
          <w:rFonts w:ascii="標楷體" w:eastAsia="標楷體" w:hAnsi="標楷體" w:cs="標楷體" w:hint="eastAsia"/>
        </w:rPr>
        <w:t>參與人員請自備環保杯、</w:t>
      </w:r>
      <w:r w:rsidRPr="006E23ED">
        <w:rPr>
          <w:rFonts w:ascii="標楷體" w:eastAsia="標楷體" w:hAnsi="標楷體" w:cs="標楷體" w:hint="eastAsia"/>
        </w:rPr>
        <w:t>穿著輕便運動服裝。</w:t>
      </w:r>
    </w:p>
    <w:p w:rsidR="000828A4"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九、課程規畫表：</w:t>
      </w:r>
    </w:p>
    <w:tbl>
      <w:tblPr>
        <w:tblW w:w="90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26"/>
        <w:gridCol w:w="2784"/>
        <w:gridCol w:w="4162"/>
      </w:tblGrid>
      <w:tr w:rsidR="000828A4" w:rsidRPr="001E0CA1">
        <w:trPr>
          <w:trHeight w:val="238"/>
        </w:trPr>
        <w:tc>
          <w:tcPr>
            <w:tcW w:w="2126" w:type="dxa"/>
            <w:vAlign w:val="center"/>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時　　間</w:t>
            </w:r>
          </w:p>
        </w:tc>
        <w:tc>
          <w:tcPr>
            <w:tcW w:w="2784" w:type="dxa"/>
            <w:vAlign w:val="center"/>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項目／講座</w:t>
            </w:r>
          </w:p>
        </w:tc>
        <w:tc>
          <w:tcPr>
            <w:tcW w:w="4162" w:type="dxa"/>
            <w:vAlign w:val="center"/>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主持人／主講人</w:t>
            </w:r>
          </w:p>
        </w:tc>
      </w:tr>
      <w:tr w:rsidR="000828A4" w:rsidRPr="001E0CA1">
        <w:trPr>
          <w:trHeight w:val="400"/>
        </w:trPr>
        <w:tc>
          <w:tcPr>
            <w:tcW w:w="2126" w:type="dxa"/>
            <w:vAlign w:val="center"/>
          </w:tcPr>
          <w:p w:rsidR="000828A4" w:rsidRPr="001E0CA1" w:rsidRDefault="000828A4"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:20~</w:t>
            </w: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3</w:t>
            </w:r>
            <w:r w:rsidRPr="001E0CA1">
              <w:rPr>
                <w:rFonts w:ascii="標楷體" w:eastAsia="標楷體" w:hAnsi="標楷體" w:cs="標楷體"/>
                <w:color w:val="000000"/>
              </w:rPr>
              <w:t>0</w:t>
            </w:r>
          </w:p>
        </w:tc>
        <w:tc>
          <w:tcPr>
            <w:tcW w:w="2784" w:type="dxa"/>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報</w:t>
            </w:r>
            <w:r w:rsidRPr="001E0CA1">
              <w:rPr>
                <w:rFonts w:ascii="標楷體" w:eastAsia="標楷體" w:hAnsi="標楷體" w:cs="標楷體"/>
              </w:rPr>
              <w:t xml:space="preserve"> </w:t>
            </w:r>
            <w:r w:rsidRPr="001E0CA1">
              <w:rPr>
                <w:rFonts w:ascii="標楷體" w:eastAsia="標楷體" w:hAnsi="標楷體" w:cs="標楷體" w:hint="eastAsia"/>
              </w:rPr>
              <w:t>到</w:t>
            </w:r>
          </w:p>
        </w:tc>
        <w:tc>
          <w:tcPr>
            <w:tcW w:w="4162" w:type="dxa"/>
            <w:vAlign w:val="center"/>
          </w:tcPr>
          <w:p w:rsidR="000828A4" w:rsidRPr="001E0CA1" w:rsidRDefault="000828A4" w:rsidP="00E23964">
            <w:pPr>
              <w:jc w:val="center"/>
              <w:rPr>
                <w:rFonts w:ascii="標楷體" w:eastAsia="標楷體" w:hAnsi="標楷體"/>
              </w:rPr>
            </w:pPr>
            <w:r w:rsidRPr="006E23ED">
              <w:rPr>
                <w:rFonts w:ascii="標楷體" w:eastAsia="標楷體" w:hAnsi="標楷體" w:cs="標楷體" w:hint="eastAsia"/>
              </w:rPr>
              <w:t>健體領域輔導團</w:t>
            </w:r>
          </w:p>
        </w:tc>
      </w:tr>
      <w:tr w:rsidR="000828A4" w:rsidRPr="001E0CA1">
        <w:trPr>
          <w:trHeight w:val="400"/>
        </w:trPr>
        <w:tc>
          <w:tcPr>
            <w:tcW w:w="2126" w:type="dxa"/>
            <w:vAlign w:val="center"/>
          </w:tcPr>
          <w:p w:rsidR="000828A4" w:rsidRPr="001E0CA1" w:rsidRDefault="000828A4"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3</w:t>
            </w:r>
            <w:r w:rsidRPr="001E0CA1">
              <w:rPr>
                <w:rFonts w:ascii="標楷體" w:eastAsia="標楷體" w:hAnsi="標楷體" w:cs="標楷體"/>
                <w:color w:val="000000"/>
              </w:rPr>
              <w:t>0~</w:t>
            </w: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開</w:t>
            </w:r>
            <w:r w:rsidRPr="001E0CA1">
              <w:rPr>
                <w:rFonts w:ascii="標楷體" w:eastAsia="標楷體" w:hAnsi="標楷體" w:cs="標楷體"/>
              </w:rPr>
              <w:t xml:space="preserve"> </w:t>
            </w:r>
            <w:r w:rsidRPr="001E0CA1">
              <w:rPr>
                <w:rFonts w:ascii="標楷體" w:eastAsia="標楷體" w:hAnsi="標楷體" w:cs="標楷體" w:hint="eastAsia"/>
              </w:rPr>
              <w:t>訓</w:t>
            </w:r>
          </w:p>
        </w:tc>
        <w:tc>
          <w:tcPr>
            <w:tcW w:w="4162" w:type="dxa"/>
            <w:vAlign w:val="center"/>
          </w:tcPr>
          <w:p w:rsidR="000828A4" w:rsidRPr="001E0CA1" w:rsidRDefault="000828A4" w:rsidP="00E23964">
            <w:pPr>
              <w:jc w:val="center"/>
              <w:rPr>
                <w:rFonts w:ascii="標楷體" w:eastAsia="標楷體" w:hAnsi="標楷體"/>
              </w:rPr>
            </w:pPr>
            <w:r w:rsidRPr="001E0CA1">
              <w:rPr>
                <w:rFonts w:ascii="標楷體" w:eastAsia="標楷體" w:hAnsi="標楷體" w:cs="標楷體" w:hint="eastAsia"/>
              </w:rPr>
              <w:t>領域召集校長</w:t>
            </w:r>
          </w:p>
        </w:tc>
      </w:tr>
      <w:tr w:rsidR="000828A4" w:rsidRPr="001E0CA1" w:rsidTr="00D34A34">
        <w:trPr>
          <w:trHeight w:val="400"/>
        </w:trPr>
        <w:tc>
          <w:tcPr>
            <w:tcW w:w="2126" w:type="dxa"/>
            <w:vAlign w:val="center"/>
          </w:tcPr>
          <w:p w:rsidR="000828A4" w:rsidRPr="001E0CA1" w:rsidRDefault="000828A4"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08</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r>
              <w:rPr>
                <w:rFonts w:ascii="標楷體" w:eastAsia="標楷體" w:hAnsi="標楷體" w:cs="標楷體"/>
                <w:color w:val="000000"/>
              </w:rPr>
              <w:t>9</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vAlign w:val="center"/>
          </w:tcPr>
          <w:p w:rsidR="000828A4" w:rsidRPr="001E0CA1" w:rsidRDefault="000828A4" w:rsidP="00D34A34">
            <w:pPr>
              <w:jc w:val="center"/>
              <w:rPr>
                <w:rFonts w:ascii="標楷體" w:eastAsia="標楷體" w:hAnsi="標楷體"/>
              </w:rPr>
            </w:pPr>
            <w:r>
              <w:rPr>
                <w:rFonts w:ascii="標楷體" w:eastAsia="標楷體" w:hAnsi="標楷體" w:cs="標楷體" w:hint="eastAsia"/>
              </w:rPr>
              <w:t>食品營養安全教育</w:t>
            </w:r>
          </w:p>
        </w:tc>
        <w:tc>
          <w:tcPr>
            <w:tcW w:w="4162" w:type="dxa"/>
            <w:vAlign w:val="center"/>
          </w:tcPr>
          <w:p w:rsidR="000828A4" w:rsidRDefault="000828A4" w:rsidP="00B93D6A">
            <w:pPr>
              <w:jc w:val="center"/>
              <w:rPr>
                <w:rFonts w:ascii="標楷體" w:eastAsia="標楷體" w:hAnsi="標楷體"/>
              </w:rPr>
            </w:pPr>
            <w:r>
              <w:rPr>
                <w:rFonts w:ascii="標楷體" w:eastAsia="標楷體" w:hAnsi="標楷體" w:cs="標楷體" w:hint="eastAsia"/>
              </w:rPr>
              <w:t>中華醫事科大食品營養系副教授</w:t>
            </w:r>
          </w:p>
          <w:p w:rsidR="000828A4" w:rsidRPr="00857D14" w:rsidRDefault="000828A4" w:rsidP="00B93D6A">
            <w:pPr>
              <w:jc w:val="center"/>
              <w:rPr>
                <w:rFonts w:ascii="標楷體" w:eastAsia="標楷體" w:hAnsi="標楷體"/>
              </w:rPr>
            </w:pPr>
            <w:r>
              <w:rPr>
                <w:rFonts w:ascii="標楷體" w:eastAsia="標楷體" w:hAnsi="標楷體" w:cs="標楷體" w:hint="eastAsia"/>
              </w:rPr>
              <w:t>吳幸娟副教授</w:t>
            </w:r>
          </w:p>
        </w:tc>
      </w:tr>
      <w:tr w:rsidR="000828A4" w:rsidRPr="001E0CA1" w:rsidTr="00D34A34">
        <w:trPr>
          <w:trHeight w:val="400"/>
        </w:trPr>
        <w:tc>
          <w:tcPr>
            <w:tcW w:w="2126" w:type="dxa"/>
            <w:vAlign w:val="center"/>
          </w:tcPr>
          <w:p w:rsidR="000828A4" w:rsidRPr="001E0CA1" w:rsidRDefault="000828A4" w:rsidP="00B93D6A">
            <w:pPr>
              <w:adjustRightInd w:val="0"/>
              <w:snapToGrid w:val="0"/>
              <w:spacing w:line="400" w:lineRule="exact"/>
              <w:jc w:val="center"/>
              <w:rPr>
                <w:rFonts w:ascii="標楷體" w:eastAsia="標楷體" w:hAnsi="標楷體" w:cs="標楷體"/>
                <w:color w:val="000000"/>
              </w:rPr>
            </w:pPr>
            <w:r>
              <w:rPr>
                <w:rFonts w:ascii="標楷體" w:eastAsia="標楷體" w:hAnsi="標楷體" w:cs="標楷體"/>
                <w:color w:val="000000"/>
              </w:rPr>
              <w:t>09</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w:t>
            </w:r>
            <w:r>
              <w:rPr>
                <w:rFonts w:ascii="標楷體" w:eastAsia="標楷體" w:hAnsi="標楷體" w:cs="標楷體"/>
                <w:color w:val="000000"/>
              </w:rPr>
              <w:t>10</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0828A4" w:rsidRPr="001E0CA1" w:rsidRDefault="000828A4" w:rsidP="00D34A3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0828A4" w:rsidRPr="001E0CA1" w:rsidRDefault="000828A4" w:rsidP="00E23964">
            <w:pPr>
              <w:jc w:val="center"/>
              <w:rPr>
                <w:rFonts w:ascii="標楷體" w:eastAsia="標楷體" w:hAnsi="標楷體"/>
              </w:rPr>
            </w:pPr>
            <w:r w:rsidRPr="006E23ED">
              <w:rPr>
                <w:rFonts w:ascii="標楷體" w:eastAsia="標楷體" w:hAnsi="標楷體" w:cs="標楷體" w:hint="eastAsia"/>
              </w:rPr>
              <w:t>健體領域輔導團</w:t>
            </w:r>
          </w:p>
        </w:tc>
      </w:tr>
      <w:tr w:rsidR="000828A4" w:rsidRPr="001E0CA1" w:rsidTr="00D34A34">
        <w:trPr>
          <w:trHeight w:val="400"/>
        </w:trPr>
        <w:tc>
          <w:tcPr>
            <w:tcW w:w="2126" w:type="dxa"/>
            <w:vAlign w:val="center"/>
          </w:tcPr>
          <w:p w:rsidR="000828A4" w:rsidRPr="001E0CA1" w:rsidRDefault="000828A4" w:rsidP="00B93D6A">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0</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0828A4" w:rsidRPr="001E0CA1" w:rsidRDefault="000828A4" w:rsidP="00D34A34">
            <w:pPr>
              <w:jc w:val="center"/>
              <w:rPr>
                <w:rFonts w:ascii="標楷體" w:eastAsia="標楷體" w:hAnsi="標楷體"/>
              </w:rPr>
            </w:pPr>
            <w:r>
              <w:rPr>
                <w:rFonts w:ascii="標楷體" w:eastAsia="標楷體" w:hAnsi="標楷體" w:cs="標楷體" w:hint="eastAsia"/>
              </w:rPr>
              <w:t>食品營養安全新知</w:t>
            </w:r>
          </w:p>
        </w:tc>
        <w:tc>
          <w:tcPr>
            <w:tcW w:w="4162" w:type="dxa"/>
            <w:vAlign w:val="center"/>
          </w:tcPr>
          <w:p w:rsidR="000828A4" w:rsidRDefault="000828A4" w:rsidP="00857D14">
            <w:pPr>
              <w:tabs>
                <w:tab w:val="center" w:pos="1592"/>
              </w:tabs>
              <w:jc w:val="center"/>
              <w:rPr>
                <w:rFonts w:ascii="標楷體" w:eastAsia="標楷體" w:hAnsi="標楷體"/>
              </w:rPr>
            </w:pPr>
            <w:r>
              <w:rPr>
                <w:rFonts w:ascii="標楷體" w:eastAsia="標楷體" w:hAnsi="標楷體" w:cs="標楷體" w:hint="eastAsia"/>
              </w:rPr>
              <w:t>衛生局</w:t>
            </w:r>
            <w:r>
              <w:rPr>
                <w:rFonts w:ascii="標楷體" w:eastAsia="標楷體" w:hAnsi="標楷體" w:cs="標楷體"/>
              </w:rPr>
              <w:t xml:space="preserve"> </w:t>
            </w:r>
            <w:r>
              <w:rPr>
                <w:rFonts w:ascii="標楷體" w:eastAsia="標楷體" w:hAnsi="標楷體" w:cs="標楷體" w:hint="eastAsia"/>
              </w:rPr>
              <w:t>食品藥物管理科</w:t>
            </w:r>
          </w:p>
          <w:p w:rsidR="000828A4" w:rsidRPr="001E0CA1" w:rsidRDefault="000828A4" w:rsidP="00857D14">
            <w:pPr>
              <w:tabs>
                <w:tab w:val="center" w:pos="1592"/>
              </w:tabs>
              <w:jc w:val="center"/>
              <w:rPr>
                <w:rFonts w:ascii="標楷體" w:eastAsia="標楷體" w:hAnsi="標楷體"/>
              </w:rPr>
            </w:pPr>
            <w:r>
              <w:rPr>
                <w:rFonts w:ascii="標楷體" w:eastAsia="標楷體" w:hAnsi="標楷體" w:cs="標楷體" w:hint="eastAsia"/>
              </w:rPr>
              <w:t>許惠美科長</w:t>
            </w:r>
          </w:p>
        </w:tc>
      </w:tr>
      <w:tr w:rsidR="000828A4" w:rsidRPr="001E0CA1" w:rsidTr="00D34A34">
        <w:trPr>
          <w:trHeight w:val="400"/>
        </w:trPr>
        <w:tc>
          <w:tcPr>
            <w:tcW w:w="2126" w:type="dxa"/>
            <w:vAlign w:val="center"/>
          </w:tcPr>
          <w:p w:rsidR="000828A4" w:rsidRPr="001E0CA1" w:rsidRDefault="000828A4" w:rsidP="00B93D6A">
            <w:pPr>
              <w:snapToGrid w:val="0"/>
              <w:jc w:val="center"/>
              <w:rPr>
                <w:rFonts w:ascii="標楷體" w:eastAsia="標楷體" w:hAnsi="標楷體"/>
              </w:rPr>
            </w:pPr>
            <w:r w:rsidRPr="001E0CA1">
              <w:rPr>
                <w:rFonts w:ascii="標楷體" w:eastAsia="標楷體" w:hAnsi="標楷體" w:cs="標楷體"/>
                <w:color w:val="000000"/>
              </w:rPr>
              <w:t>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1</w:t>
            </w:r>
            <w:r w:rsidRPr="001E0CA1">
              <w:rPr>
                <w:rFonts w:ascii="標楷體" w:eastAsia="標楷體" w:hAnsi="標楷體" w:cs="標楷體"/>
                <w:color w:val="000000"/>
              </w:rPr>
              <w:t>0</w:t>
            </w:r>
          </w:p>
        </w:tc>
        <w:tc>
          <w:tcPr>
            <w:tcW w:w="2784" w:type="dxa"/>
            <w:vAlign w:val="center"/>
          </w:tcPr>
          <w:p w:rsidR="000828A4" w:rsidRPr="001E0CA1" w:rsidRDefault="000828A4" w:rsidP="00D34A3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0828A4" w:rsidRPr="001E0CA1" w:rsidRDefault="000828A4" w:rsidP="00E23964">
            <w:pPr>
              <w:tabs>
                <w:tab w:val="center" w:pos="1592"/>
              </w:tabs>
              <w:jc w:val="center"/>
              <w:rPr>
                <w:rFonts w:ascii="標楷體" w:eastAsia="標楷體" w:hAnsi="標楷體"/>
              </w:rPr>
            </w:pPr>
            <w:r w:rsidRPr="006E23ED">
              <w:rPr>
                <w:rFonts w:ascii="標楷體" w:eastAsia="標楷體" w:hAnsi="標楷體" w:cs="標楷體" w:hint="eastAsia"/>
              </w:rPr>
              <w:t>健體領域輔導團</w:t>
            </w:r>
          </w:p>
        </w:tc>
      </w:tr>
      <w:tr w:rsidR="000828A4" w:rsidRPr="001E0CA1" w:rsidTr="00D34A34">
        <w:trPr>
          <w:trHeight w:val="400"/>
        </w:trPr>
        <w:tc>
          <w:tcPr>
            <w:tcW w:w="2126" w:type="dxa"/>
            <w:vAlign w:val="center"/>
          </w:tcPr>
          <w:p w:rsidR="000828A4" w:rsidRPr="001E0CA1" w:rsidRDefault="000828A4" w:rsidP="00B93D6A">
            <w:pPr>
              <w:snapToGrid w:val="0"/>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1</w:t>
            </w:r>
            <w:r w:rsidRPr="001E0CA1">
              <w:rPr>
                <w:rFonts w:ascii="標楷體" w:eastAsia="標楷體" w:hAnsi="標楷體" w:cs="標楷體"/>
                <w:color w:val="000000"/>
              </w:rPr>
              <w:t>:</w:t>
            </w:r>
            <w:r>
              <w:rPr>
                <w:rFonts w:ascii="標楷體" w:eastAsia="標楷體" w:hAnsi="標楷體" w:cs="標楷體"/>
                <w:color w:val="000000"/>
              </w:rPr>
              <w:t>1</w:t>
            </w:r>
            <w:r w:rsidRPr="001E0CA1">
              <w:rPr>
                <w:rFonts w:ascii="標楷體" w:eastAsia="標楷體" w:hAnsi="標楷體" w:cs="標楷體"/>
                <w:color w:val="000000"/>
              </w:rPr>
              <w:t>0~1</w:t>
            </w:r>
            <w:r>
              <w:rPr>
                <w:rFonts w:ascii="標楷體" w:eastAsia="標楷體" w:hAnsi="標楷體" w:cs="標楷體"/>
                <w:color w:val="000000"/>
              </w:rPr>
              <w:t>2</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vAlign w:val="center"/>
          </w:tcPr>
          <w:p w:rsidR="000828A4" w:rsidRPr="001E0CA1" w:rsidRDefault="000828A4" w:rsidP="00D34A34">
            <w:pPr>
              <w:jc w:val="center"/>
              <w:rPr>
                <w:rFonts w:ascii="標楷體" w:eastAsia="標楷體" w:hAnsi="標楷體"/>
              </w:rPr>
            </w:pPr>
            <w:r>
              <w:rPr>
                <w:rFonts w:ascii="標楷體" w:eastAsia="標楷體" w:hAnsi="標楷體" w:cs="標楷體" w:hint="eastAsia"/>
              </w:rPr>
              <w:t>食育實作分享</w:t>
            </w:r>
          </w:p>
        </w:tc>
        <w:tc>
          <w:tcPr>
            <w:tcW w:w="4162" w:type="dxa"/>
            <w:vAlign w:val="center"/>
          </w:tcPr>
          <w:p w:rsidR="000828A4" w:rsidRDefault="000828A4" w:rsidP="00857D14">
            <w:pPr>
              <w:tabs>
                <w:tab w:val="center" w:pos="1592"/>
              </w:tabs>
              <w:jc w:val="center"/>
              <w:rPr>
                <w:rFonts w:ascii="標楷體" w:eastAsia="標楷體" w:hAnsi="標楷體"/>
              </w:rPr>
            </w:pPr>
            <w:r>
              <w:rPr>
                <w:rFonts w:ascii="標楷體" w:eastAsia="標楷體" w:hAnsi="標楷體" w:cs="標楷體" w:hint="eastAsia"/>
              </w:rPr>
              <w:t>金城國中營養師</w:t>
            </w:r>
          </w:p>
          <w:p w:rsidR="000828A4" w:rsidRPr="001E0CA1" w:rsidRDefault="000828A4" w:rsidP="00857D14">
            <w:pPr>
              <w:tabs>
                <w:tab w:val="center" w:pos="1592"/>
              </w:tabs>
              <w:jc w:val="center"/>
              <w:rPr>
                <w:rFonts w:ascii="標楷體" w:eastAsia="標楷體" w:hAnsi="標楷體"/>
              </w:rPr>
            </w:pPr>
            <w:r>
              <w:rPr>
                <w:rFonts w:ascii="標楷體" w:eastAsia="標楷體" w:hAnsi="標楷體" w:cs="標楷體" w:hint="eastAsia"/>
              </w:rPr>
              <w:t>楊翬玲營養師</w:t>
            </w:r>
          </w:p>
        </w:tc>
      </w:tr>
    </w:tbl>
    <w:p w:rsidR="000828A4" w:rsidRPr="006E23ED"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十、辦理本研習之有功人員，得由承辦單位依權責規定辦理敘獎。</w:t>
      </w:r>
    </w:p>
    <w:p w:rsidR="000828A4" w:rsidRDefault="000828A4" w:rsidP="00C608C6">
      <w:pPr>
        <w:snapToGrid w:val="0"/>
        <w:spacing w:beforeLines="30" w:before="108" w:afterLines="30" w:after="108"/>
        <w:rPr>
          <w:rFonts w:ascii="標楷體" w:eastAsia="標楷體" w:hAnsi="標楷體"/>
        </w:rPr>
      </w:pPr>
      <w:r w:rsidRPr="006E23ED">
        <w:rPr>
          <w:rFonts w:ascii="標楷體" w:eastAsia="標楷體" w:hAnsi="標楷體" w:cs="標楷體" w:hint="eastAsia"/>
        </w:rPr>
        <w:t>十</w:t>
      </w:r>
      <w:r>
        <w:rPr>
          <w:rFonts w:ascii="標楷體" w:eastAsia="標楷體" w:hAnsi="標楷體" w:cs="標楷體" w:hint="eastAsia"/>
        </w:rPr>
        <w:t>一</w:t>
      </w:r>
      <w:r w:rsidRPr="006E23ED">
        <w:rPr>
          <w:rFonts w:ascii="標楷體" w:eastAsia="標楷體" w:hAnsi="標楷體" w:cs="標楷體" w:hint="eastAsia"/>
        </w:rPr>
        <w:t>、本計畫聯絡人：</w:t>
      </w:r>
      <w:r>
        <w:rPr>
          <w:rFonts w:ascii="標楷體" w:eastAsia="標楷體" w:hAnsi="標楷體" w:cs="標楷體" w:hint="eastAsia"/>
        </w:rPr>
        <w:t>忠孝國中洪誌忱老師</w:t>
      </w:r>
      <w:r w:rsidRPr="006E23ED">
        <w:rPr>
          <w:rFonts w:ascii="標楷體" w:eastAsia="標楷體" w:hAnsi="標楷體" w:cs="標楷體" w:hint="eastAsia"/>
        </w:rPr>
        <w:t>（電話：</w:t>
      </w:r>
      <w:r>
        <w:rPr>
          <w:rFonts w:ascii="標楷體" w:eastAsia="標楷體" w:hAnsi="標楷體" w:cs="標楷體"/>
        </w:rPr>
        <w:t>06-2670495</w:t>
      </w:r>
      <w:r w:rsidRPr="006E23ED">
        <w:rPr>
          <w:rFonts w:ascii="標楷體" w:eastAsia="標楷體" w:hAnsi="標楷體" w:cs="標楷體" w:hint="eastAsia"/>
        </w:rPr>
        <w:t>轉</w:t>
      </w:r>
      <w:r>
        <w:rPr>
          <w:rFonts w:ascii="標楷體" w:eastAsia="標楷體" w:hAnsi="標楷體" w:cs="標楷體"/>
        </w:rPr>
        <w:t>210</w:t>
      </w:r>
      <w:r>
        <w:rPr>
          <w:rFonts w:ascii="標楷體" w:eastAsia="標楷體" w:hAnsi="標楷體" w:cs="標楷體" w:hint="eastAsia"/>
        </w:rPr>
        <w:t>或</w:t>
      </w:r>
      <w:r>
        <w:rPr>
          <w:rFonts w:ascii="標楷體" w:eastAsia="標楷體" w:hAnsi="標楷體" w:cs="標楷體"/>
        </w:rPr>
        <w:t>211</w:t>
      </w:r>
      <w:r w:rsidRPr="006E23ED">
        <w:rPr>
          <w:rFonts w:ascii="標楷體" w:eastAsia="標楷體" w:hAnsi="標楷體" w:cs="標楷體" w:hint="eastAsia"/>
        </w:rPr>
        <w:t>）。</w:t>
      </w:r>
    </w:p>
    <w:p w:rsidR="000828A4" w:rsidRPr="006E23ED" w:rsidRDefault="000828A4" w:rsidP="00C20E4E">
      <w:pP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金城國中朱瓊方主任（電話：</w:t>
      </w:r>
      <w:r>
        <w:rPr>
          <w:rFonts w:ascii="標楷體" w:eastAsia="標楷體" w:hAnsi="標楷體" w:cs="標楷體"/>
        </w:rPr>
        <w:t>06-2975816</w:t>
      </w:r>
      <w:r>
        <w:rPr>
          <w:rFonts w:ascii="標楷體" w:eastAsia="標楷體" w:hAnsi="標楷體" w:cs="標楷體" w:hint="eastAsia"/>
        </w:rPr>
        <w:t>轉</w:t>
      </w:r>
      <w:r>
        <w:rPr>
          <w:rFonts w:ascii="標楷體" w:eastAsia="標楷體" w:hAnsi="標楷體" w:cs="標楷體"/>
        </w:rPr>
        <w:t>14</w:t>
      </w:r>
      <w:r>
        <w:rPr>
          <w:rFonts w:ascii="標楷體" w:eastAsia="標楷體" w:hAnsi="標楷體" w:cs="標楷體" w:hint="eastAsia"/>
        </w:rPr>
        <w:t>）。</w:t>
      </w:r>
    </w:p>
    <w:p w:rsidR="000828A4" w:rsidRDefault="000828A4" w:rsidP="00C608C6">
      <w:pPr>
        <w:snapToGrid w:val="0"/>
        <w:spacing w:beforeLines="30" w:before="108" w:afterLines="30" w:after="108"/>
        <w:rPr>
          <w:rFonts w:ascii="標楷體" w:eastAsia="標楷體" w:hAnsi="標楷體"/>
        </w:rPr>
      </w:pPr>
      <w:r>
        <w:rPr>
          <w:rFonts w:ascii="標楷體" w:eastAsia="標楷體" w:hAnsi="標楷體" w:cs="標楷體" w:hint="eastAsia"/>
        </w:rPr>
        <w:t>十二</w:t>
      </w:r>
      <w:r w:rsidRPr="006E23ED">
        <w:rPr>
          <w:rFonts w:ascii="標楷體" w:eastAsia="標楷體" w:hAnsi="標楷體" w:cs="標楷體" w:hint="eastAsia"/>
        </w:rPr>
        <w:t>、本計畫經陳臺南市政府教育局國教輔導團初審並經教育部核准後實施，修</w:t>
      </w:r>
    </w:p>
    <w:p w:rsidR="000828A4" w:rsidRPr="00BD2B07" w:rsidRDefault="000828A4" w:rsidP="00896976">
      <w:pPr>
        <w:snapToGrid w:val="0"/>
        <w:spacing w:beforeLines="30" w:before="108" w:afterLines="30" w:after="108"/>
        <w:rPr>
          <w:rFonts w:ascii="標楷體" w:eastAsia="標楷體" w:hAnsi="標楷體"/>
          <w:b/>
          <w:bCs/>
        </w:rPr>
      </w:pPr>
      <w:r>
        <w:rPr>
          <w:rFonts w:ascii="標楷體" w:eastAsia="標楷體" w:hAnsi="標楷體" w:cs="標楷體"/>
        </w:rPr>
        <w:t xml:space="preserve">      </w:t>
      </w:r>
      <w:r w:rsidRPr="006E23ED">
        <w:rPr>
          <w:rFonts w:ascii="標楷體" w:eastAsia="標楷體" w:hAnsi="標楷體" w:cs="標楷體" w:hint="eastAsia"/>
        </w:rPr>
        <w:t>正時亦同。</w:t>
      </w:r>
    </w:p>
    <w:sectPr w:rsidR="000828A4" w:rsidRPr="00BD2B07" w:rsidSect="00857D14">
      <w:pgSz w:w="11906" w:h="16838"/>
      <w:pgMar w:top="568"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42" w:rsidRDefault="00001842" w:rsidP="00C20E4E">
      <w:r>
        <w:separator/>
      </w:r>
    </w:p>
  </w:endnote>
  <w:endnote w:type="continuationSeparator" w:id="0">
    <w:p w:rsidR="00001842" w:rsidRDefault="00001842" w:rsidP="00C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42" w:rsidRDefault="00001842" w:rsidP="00C20E4E">
      <w:r>
        <w:separator/>
      </w:r>
    </w:p>
  </w:footnote>
  <w:footnote w:type="continuationSeparator" w:id="0">
    <w:p w:rsidR="00001842" w:rsidRDefault="00001842" w:rsidP="00C2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74"/>
    <w:rsid w:val="00001842"/>
    <w:rsid w:val="00080F61"/>
    <w:rsid w:val="000828A4"/>
    <w:rsid w:val="000D2F0F"/>
    <w:rsid w:val="00137FE3"/>
    <w:rsid w:val="00152408"/>
    <w:rsid w:val="001D4967"/>
    <w:rsid w:val="001E0CA1"/>
    <w:rsid w:val="001E5FB9"/>
    <w:rsid w:val="001E6C8B"/>
    <w:rsid w:val="00225AB5"/>
    <w:rsid w:val="002A3421"/>
    <w:rsid w:val="002C7DC1"/>
    <w:rsid w:val="00330313"/>
    <w:rsid w:val="00347F41"/>
    <w:rsid w:val="003936F4"/>
    <w:rsid w:val="004442EA"/>
    <w:rsid w:val="00462FB1"/>
    <w:rsid w:val="00477A4A"/>
    <w:rsid w:val="0056632B"/>
    <w:rsid w:val="00595542"/>
    <w:rsid w:val="00634342"/>
    <w:rsid w:val="00652AF1"/>
    <w:rsid w:val="00675F27"/>
    <w:rsid w:val="00690E80"/>
    <w:rsid w:val="006C04E1"/>
    <w:rsid w:val="006E23ED"/>
    <w:rsid w:val="007B77EC"/>
    <w:rsid w:val="007C70FA"/>
    <w:rsid w:val="00821EEE"/>
    <w:rsid w:val="00857D14"/>
    <w:rsid w:val="0086577A"/>
    <w:rsid w:val="00867D2D"/>
    <w:rsid w:val="0087304A"/>
    <w:rsid w:val="00892209"/>
    <w:rsid w:val="00896976"/>
    <w:rsid w:val="009601EA"/>
    <w:rsid w:val="00996A5C"/>
    <w:rsid w:val="009E044F"/>
    <w:rsid w:val="009E7F73"/>
    <w:rsid w:val="00A026E2"/>
    <w:rsid w:val="00A13C74"/>
    <w:rsid w:val="00AA76C9"/>
    <w:rsid w:val="00B26D1D"/>
    <w:rsid w:val="00B74F03"/>
    <w:rsid w:val="00B93D6A"/>
    <w:rsid w:val="00BB5F8C"/>
    <w:rsid w:val="00BD2611"/>
    <w:rsid w:val="00BD2B07"/>
    <w:rsid w:val="00BF0DA8"/>
    <w:rsid w:val="00C00357"/>
    <w:rsid w:val="00C20E4E"/>
    <w:rsid w:val="00C435D0"/>
    <w:rsid w:val="00C608C6"/>
    <w:rsid w:val="00D33A52"/>
    <w:rsid w:val="00D34A34"/>
    <w:rsid w:val="00D41C0A"/>
    <w:rsid w:val="00D43DF4"/>
    <w:rsid w:val="00D72C5A"/>
    <w:rsid w:val="00DA108B"/>
    <w:rsid w:val="00DA7892"/>
    <w:rsid w:val="00DC5FCB"/>
    <w:rsid w:val="00E0777B"/>
    <w:rsid w:val="00E110E1"/>
    <w:rsid w:val="00E23964"/>
    <w:rsid w:val="00EC4A27"/>
    <w:rsid w:val="00EC69CE"/>
    <w:rsid w:val="00F74AF5"/>
    <w:rsid w:val="00F77748"/>
    <w:rsid w:val="00F84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7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0E4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0E4E"/>
    <w:rPr>
      <w:rFonts w:ascii="Times New Roman" w:eastAsia="新細明體" w:hAnsi="Times New Roman" w:cs="Times New Roman"/>
      <w:sz w:val="20"/>
      <w:szCs w:val="20"/>
    </w:rPr>
  </w:style>
  <w:style w:type="paragraph" w:styleId="a5">
    <w:name w:val="footer"/>
    <w:basedOn w:val="a"/>
    <w:link w:val="a6"/>
    <w:uiPriority w:val="99"/>
    <w:semiHidden/>
    <w:rsid w:val="00C20E4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C20E4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7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0E4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0E4E"/>
    <w:rPr>
      <w:rFonts w:ascii="Times New Roman" w:eastAsia="新細明體" w:hAnsi="Times New Roman" w:cs="Times New Roman"/>
      <w:sz w:val="20"/>
      <w:szCs w:val="20"/>
    </w:rPr>
  </w:style>
  <w:style w:type="paragraph" w:styleId="a5">
    <w:name w:val="footer"/>
    <w:basedOn w:val="a"/>
    <w:link w:val="a6"/>
    <w:uiPriority w:val="99"/>
    <w:semiHidden/>
    <w:rsid w:val="00C20E4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C20E4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5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user</cp:lastModifiedBy>
  <cp:revision>2</cp:revision>
  <dcterms:created xsi:type="dcterms:W3CDTF">2014-10-07T04:46:00Z</dcterms:created>
  <dcterms:modified xsi:type="dcterms:W3CDTF">2014-10-07T04:46:00Z</dcterms:modified>
</cp:coreProperties>
</file>